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BD15BE" w:rsidRPr="004C66D9" w:rsidTr="004E074D">
        <w:tc>
          <w:tcPr>
            <w:tcW w:w="2808" w:type="dxa"/>
          </w:tcPr>
          <w:p w:rsidR="00BD15BE" w:rsidRPr="00E564D2" w:rsidRDefault="00BD15BE" w:rsidP="004E074D">
            <w:pPr>
              <w:pStyle w:val="Tytu"/>
              <w:spacing w:line="276" w:lineRule="auto"/>
              <w:rPr>
                <w:rFonts w:ascii="Arial" w:hAnsi="Arial" w:cs="Arial"/>
                <w:szCs w:val="24"/>
                <w:lang w:val="pl-PL" w:eastAsia="pl-PL"/>
              </w:rPr>
            </w:pPr>
            <w:r w:rsidRPr="00E564D2">
              <w:rPr>
                <w:rFonts w:ascii="Arial" w:hAnsi="Arial" w:cs="Arial"/>
                <w:noProof/>
                <w:szCs w:val="24"/>
                <w:lang w:val="pl-PL" w:eastAsia="pl-PL"/>
              </w:rPr>
              <w:drawing>
                <wp:inline distT="0" distB="0" distL="0" distR="0" wp14:anchorId="44DF1916" wp14:editId="3DD23450">
                  <wp:extent cx="1604645" cy="1165225"/>
                  <wp:effectExtent l="0" t="0" r="0" b="0"/>
                  <wp:docPr id="1" name="Obraz 1" descr="logo_tp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p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  <w:vAlign w:val="center"/>
          </w:tcPr>
          <w:p w:rsidR="00BD15BE" w:rsidRPr="00E564D2" w:rsidRDefault="00BD15BE" w:rsidP="004E074D">
            <w:pPr>
              <w:pStyle w:val="Nagwek1"/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val="pl-PL" w:eastAsia="pl-PL"/>
              </w:rPr>
            </w:pPr>
            <w:r w:rsidRPr="00E564D2">
              <w:rPr>
                <w:rFonts w:ascii="Arial" w:hAnsi="Arial" w:cs="Arial"/>
                <w:sz w:val="36"/>
                <w:szCs w:val="36"/>
                <w:lang w:val="pl-PL" w:eastAsia="pl-PL"/>
              </w:rPr>
              <w:t>5</w:t>
            </w:r>
            <w:r>
              <w:rPr>
                <w:rFonts w:ascii="Arial" w:hAnsi="Arial" w:cs="Arial"/>
                <w:sz w:val="36"/>
                <w:szCs w:val="36"/>
                <w:lang w:val="pl-PL" w:eastAsia="pl-PL"/>
              </w:rPr>
              <w:t>5</w:t>
            </w:r>
            <w:r w:rsidRPr="00E564D2">
              <w:rPr>
                <w:rFonts w:ascii="Arial" w:hAnsi="Arial" w:cs="Arial"/>
                <w:sz w:val="36"/>
                <w:szCs w:val="36"/>
                <w:lang w:val="pl-PL" w:eastAsia="pl-PL"/>
              </w:rPr>
              <w:t xml:space="preserve">. WOJEWÓDZKI TURNIEJ </w:t>
            </w:r>
            <w:r w:rsidRPr="00E564D2">
              <w:rPr>
                <w:rFonts w:ascii="Arial" w:hAnsi="Arial" w:cs="Arial"/>
                <w:sz w:val="36"/>
                <w:szCs w:val="36"/>
                <w:lang w:val="pl-PL" w:eastAsia="pl-PL"/>
              </w:rPr>
              <w:br/>
              <w:t>POEZJI DZIECIĘCEJ</w:t>
            </w:r>
          </w:p>
          <w:p w:rsidR="00BD15BE" w:rsidRPr="004C66D9" w:rsidRDefault="00BD15BE" w:rsidP="004E07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BD15BE" w:rsidRPr="004C66D9" w:rsidRDefault="00BD15BE" w:rsidP="00BD15BE">
      <w:pPr>
        <w:pStyle w:val="Tytu"/>
        <w:spacing w:line="276" w:lineRule="auto"/>
        <w:rPr>
          <w:rFonts w:ascii="Arial" w:hAnsi="Arial" w:cs="Arial"/>
          <w:color w:val="000000"/>
          <w:szCs w:val="24"/>
        </w:rPr>
      </w:pPr>
      <w:r w:rsidRPr="004C66D9">
        <w:rPr>
          <w:rFonts w:ascii="Arial" w:hAnsi="Arial" w:cs="Arial"/>
          <w:b/>
          <w:szCs w:val="24"/>
        </w:rPr>
        <w:t>REGULAMIN</w:t>
      </w:r>
      <w:r w:rsidRPr="004C66D9">
        <w:rPr>
          <w:rFonts w:ascii="Arial" w:hAnsi="Arial" w:cs="Arial"/>
          <w:b/>
          <w:szCs w:val="24"/>
        </w:rPr>
        <w:br/>
      </w:r>
    </w:p>
    <w:p w:rsidR="00BD15BE" w:rsidRPr="004C66D9" w:rsidRDefault="00BD15BE" w:rsidP="00BD15B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C66D9">
        <w:rPr>
          <w:rFonts w:ascii="Arial" w:hAnsi="Arial" w:cs="Arial"/>
          <w:b/>
          <w:color w:val="000000"/>
        </w:rPr>
        <w:t xml:space="preserve">ORGANIZATOR: </w:t>
      </w:r>
      <w:r w:rsidRPr="004C66D9">
        <w:rPr>
          <w:rFonts w:ascii="Arial" w:hAnsi="Arial" w:cs="Arial"/>
          <w:color w:val="000000"/>
        </w:rPr>
        <w:t>Młodzieżowy Dom Kultury „Pod Akacją” w Lublinie.</w:t>
      </w:r>
    </w:p>
    <w:p w:rsidR="00BD15BE" w:rsidRDefault="00BD15BE" w:rsidP="00BD15B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C66D9">
        <w:rPr>
          <w:rFonts w:ascii="Arial" w:hAnsi="Arial" w:cs="Arial"/>
          <w:b/>
          <w:color w:val="000000"/>
        </w:rPr>
        <w:t>TERMIN</w:t>
      </w:r>
      <w:r>
        <w:rPr>
          <w:rFonts w:ascii="Arial" w:hAnsi="Arial" w:cs="Arial"/>
          <w:b/>
          <w:color w:val="000000"/>
        </w:rPr>
        <w:t xml:space="preserve"> NADSYŁANIA ZGŁOSZEŃ</w:t>
      </w:r>
      <w:r w:rsidRPr="004C66D9">
        <w:rPr>
          <w:rFonts w:ascii="Arial" w:hAnsi="Arial" w:cs="Arial"/>
          <w:b/>
          <w:color w:val="000000"/>
        </w:rPr>
        <w:t xml:space="preserve">: </w:t>
      </w:r>
      <w:r w:rsidR="00E81CD7">
        <w:rPr>
          <w:rFonts w:ascii="Arial" w:hAnsi="Arial" w:cs="Arial"/>
        </w:rPr>
        <w:t xml:space="preserve">29 </w:t>
      </w:r>
      <w:r>
        <w:rPr>
          <w:rFonts w:ascii="Arial" w:hAnsi="Arial" w:cs="Arial"/>
        </w:rPr>
        <w:t>kwietnia</w:t>
      </w:r>
      <w:r w:rsidRPr="004C66D9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4C66D9">
        <w:rPr>
          <w:rFonts w:ascii="Arial" w:hAnsi="Arial" w:cs="Arial"/>
        </w:rPr>
        <w:t>r.</w:t>
      </w:r>
    </w:p>
    <w:p w:rsidR="00AC721F" w:rsidRDefault="00BD15BE" w:rsidP="0036482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B75D9">
        <w:rPr>
          <w:rFonts w:ascii="Arial" w:hAnsi="Arial" w:cs="Arial"/>
          <w:b/>
        </w:rPr>
        <w:t xml:space="preserve">TERMIN PRZESŁUCHAN </w:t>
      </w:r>
      <w:r w:rsidR="003339C1">
        <w:rPr>
          <w:rFonts w:ascii="Arial" w:hAnsi="Arial" w:cs="Arial"/>
        </w:rPr>
        <w:t>12-13</w:t>
      </w:r>
      <w:r>
        <w:rPr>
          <w:rFonts w:ascii="Arial" w:hAnsi="Arial" w:cs="Arial"/>
        </w:rPr>
        <w:t xml:space="preserve"> maja 2022 r.</w:t>
      </w:r>
      <w:r w:rsidR="00364827" w:rsidRPr="00364827">
        <w:rPr>
          <w:rFonts w:ascii="Arial" w:hAnsi="Arial" w:cs="Arial"/>
        </w:rPr>
        <w:t xml:space="preserve"> </w:t>
      </w:r>
      <w:r w:rsidR="00364827" w:rsidRPr="00922DD9">
        <w:rPr>
          <w:rFonts w:ascii="Arial" w:hAnsi="Arial" w:cs="Arial"/>
        </w:rPr>
        <w:t xml:space="preserve">MDK „Pod Akacją” w Lublinie przy </w:t>
      </w:r>
    </w:p>
    <w:p w:rsidR="00AC721F" w:rsidRPr="004C66D9" w:rsidRDefault="00364827" w:rsidP="0036482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DD9">
        <w:rPr>
          <w:rFonts w:ascii="Arial" w:hAnsi="Arial" w:cs="Arial"/>
        </w:rPr>
        <w:t>ul. B. Chrobrego 18.</w:t>
      </w:r>
      <w:r w:rsidR="00C93B84">
        <w:rPr>
          <w:rFonts w:ascii="Arial" w:hAnsi="Arial" w:cs="Arial"/>
        </w:rPr>
        <w:t xml:space="preserve"> </w:t>
      </w:r>
      <w:r w:rsidR="00AC721F">
        <w:rPr>
          <w:rFonts w:ascii="Arial" w:hAnsi="Arial" w:cs="Arial"/>
        </w:rPr>
        <w:t xml:space="preserve">W sytuacji zamknięcia szkół i </w:t>
      </w:r>
      <w:r w:rsidR="00AC721F" w:rsidRPr="00922DD9">
        <w:rPr>
          <w:rFonts w:ascii="Arial" w:hAnsi="Arial" w:cs="Arial"/>
        </w:rPr>
        <w:t>placówek nauczania pozaszkolnego</w:t>
      </w:r>
      <w:r w:rsidR="00AC721F">
        <w:rPr>
          <w:rFonts w:ascii="Arial" w:hAnsi="Arial" w:cs="Arial"/>
        </w:rPr>
        <w:t xml:space="preserve"> przesłuchania recytatorów odbędą się na podstawie nagrań audio-video.</w:t>
      </w:r>
    </w:p>
    <w:p w:rsidR="00BD15BE" w:rsidRDefault="00BD15BE" w:rsidP="00BD15B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DD9">
        <w:rPr>
          <w:rFonts w:ascii="Arial" w:hAnsi="Arial" w:cs="Arial"/>
        </w:rPr>
        <w:t xml:space="preserve">Koncert Laureatów Turnieju </w:t>
      </w:r>
      <w:r w:rsidR="00E81CD7">
        <w:rPr>
          <w:rFonts w:ascii="Arial" w:hAnsi="Arial" w:cs="Arial"/>
        </w:rPr>
        <w:t>odbędzie się</w:t>
      </w:r>
      <w:r w:rsidRPr="00922DD9">
        <w:rPr>
          <w:rFonts w:ascii="Arial" w:hAnsi="Arial" w:cs="Arial"/>
        </w:rPr>
        <w:t xml:space="preserve"> </w:t>
      </w:r>
      <w:r w:rsidRPr="00E81CD7">
        <w:rPr>
          <w:rFonts w:ascii="Arial" w:hAnsi="Arial" w:cs="Arial"/>
          <w:b/>
        </w:rPr>
        <w:t>11 czerwca 2022 r</w:t>
      </w:r>
      <w:r w:rsidRPr="00922DD9">
        <w:rPr>
          <w:rFonts w:ascii="Arial" w:hAnsi="Arial" w:cs="Arial"/>
        </w:rPr>
        <w:t xml:space="preserve">. w MDK „Pod Akacją” </w:t>
      </w:r>
    </w:p>
    <w:p w:rsidR="00BD15BE" w:rsidRPr="00922DD9" w:rsidRDefault="00BD15BE" w:rsidP="00BD15B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DD9">
        <w:rPr>
          <w:rFonts w:ascii="Arial" w:hAnsi="Arial" w:cs="Arial"/>
        </w:rPr>
        <w:t>w Lublinie przy ul. B. Chrobrego 18.</w:t>
      </w:r>
    </w:p>
    <w:p w:rsidR="00BD15BE" w:rsidRPr="004C66D9" w:rsidRDefault="00BD15BE" w:rsidP="00BD15B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4C66D9">
        <w:rPr>
          <w:rFonts w:ascii="Arial" w:hAnsi="Arial" w:cs="Arial"/>
          <w:b/>
          <w:color w:val="000000"/>
        </w:rPr>
        <w:t>CELE TURNIEJU</w:t>
      </w:r>
    </w:p>
    <w:p w:rsidR="00BD15BE" w:rsidRPr="004C66D9" w:rsidRDefault="00BD15BE" w:rsidP="00BD15B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C66D9">
        <w:rPr>
          <w:rFonts w:ascii="Arial" w:hAnsi="Arial" w:cs="Arial"/>
          <w:color w:val="000000"/>
        </w:rPr>
        <w:t>popularyzacja literatury dziecięco-młodzieżowej w środowisku szkolnym,</w:t>
      </w:r>
    </w:p>
    <w:p w:rsidR="00BD15BE" w:rsidRPr="004C66D9" w:rsidRDefault="00BD15BE" w:rsidP="00BD15B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C66D9">
        <w:rPr>
          <w:rFonts w:ascii="Arial" w:hAnsi="Arial" w:cs="Arial"/>
          <w:color w:val="000000"/>
        </w:rPr>
        <w:t>budzenie wrażliwości dzieci na piękno języka i bogactwo jego odcieni,</w:t>
      </w:r>
    </w:p>
    <w:p w:rsidR="00BD15BE" w:rsidRPr="004C66D9" w:rsidRDefault="00BD15BE" w:rsidP="00BD15B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C66D9">
        <w:rPr>
          <w:rFonts w:ascii="Arial" w:hAnsi="Arial" w:cs="Arial"/>
          <w:color w:val="000000"/>
        </w:rPr>
        <w:t>wykrywanie uzdolnień w zakresie interpretacji tekstów literackich.</w:t>
      </w:r>
    </w:p>
    <w:p w:rsidR="00BD15BE" w:rsidRDefault="00BD15BE" w:rsidP="00BD15B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UCZESTNICY</w:t>
      </w:r>
    </w:p>
    <w:p w:rsidR="00BD15BE" w:rsidRPr="004C66D9" w:rsidRDefault="00BD15BE" w:rsidP="00BD15B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C66D9">
        <w:rPr>
          <w:rFonts w:ascii="Arial" w:hAnsi="Arial" w:cs="Arial"/>
          <w:color w:val="000000"/>
        </w:rPr>
        <w:t>recytatorzy indywidualni szkół podstawowych i placówek wychowania pozaszkolnego województwa lubelskiego</w:t>
      </w:r>
    </w:p>
    <w:p w:rsidR="00BD15BE" w:rsidRPr="004C66D9" w:rsidRDefault="00BD15BE" w:rsidP="00BD15B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4C66D9">
        <w:rPr>
          <w:rFonts w:ascii="Arial" w:hAnsi="Arial" w:cs="Arial"/>
          <w:b/>
          <w:color w:val="000000"/>
        </w:rPr>
        <w:t>WARUNKI UCZESTNICTWA</w:t>
      </w:r>
    </w:p>
    <w:p w:rsidR="00BD15BE" w:rsidRPr="004C66D9" w:rsidRDefault="00BD15BE" w:rsidP="00BD15B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Pr="004C66D9">
        <w:rPr>
          <w:rFonts w:ascii="Arial" w:hAnsi="Arial" w:cs="Arial"/>
          <w:color w:val="000000"/>
        </w:rPr>
        <w:t>ecytatorzy indywidualni od kl. I - VI w następujących grupach:</w:t>
      </w:r>
    </w:p>
    <w:p w:rsidR="00BD15BE" w:rsidRPr="004C66D9" w:rsidRDefault="00BD15BE" w:rsidP="00BD15BE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C66D9">
        <w:rPr>
          <w:rFonts w:ascii="Arial" w:hAnsi="Arial" w:cs="Arial"/>
          <w:color w:val="000000"/>
        </w:rPr>
        <w:t>I grupa - dzieci kl. I- II</w:t>
      </w:r>
    </w:p>
    <w:p w:rsidR="00BD15BE" w:rsidRPr="004C66D9" w:rsidRDefault="00BD15BE" w:rsidP="00BD15BE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C66D9">
        <w:rPr>
          <w:rFonts w:ascii="Arial" w:hAnsi="Arial" w:cs="Arial"/>
          <w:color w:val="000000"/>
        </w:rPr>
        <w:t>II grupa - dzieci kl. III – IV</w:t>
      </w:r>
    </w:p>
    <w:p w:rsidR="00BD15BE" w:rsidRPr="004C66D9" w:rsidRDefault="00BD15BE" w:rsidP="00BD15BE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C66D9">
        <w:rPr>
          <w:rFonts w:ascii="Arial" w:hAnsi="Arial" w:cs="Arial"/>
          <w:color w:val="000000"/>
        </w:rPr>
        <w:t>III grupa - dzieci kl. V - VI,</w:t>
      </w:r>
    </w:p>
    <w:p w:rsidR="00BD15BE" w:rsidRPr="004C66D9" w:rsidRDefault="00BD15BE" w:rsidP="00BD15B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Pr="004C66D9">
        <w:rPr>
          <w:rFonts w:ascii="Arial" w:hAnsi="Arial" w:cs="Arial"/>
          <w:color w:val="000000"/>
        </w:rPr>
        <w:t>ażda placówka może zgłosić maksymalnie pięciu recytatorów indywidualnych</w:t>
      </w:r>
      <w:r>
        <w:rPr>
          <w:rFonts w:ascii="Arial" w:hAnsi="Arial" w:cs="Arial"/>
          <w:color w:val="000000"/>
        </w:rPr>
        <w:t>.</w:t>
      </w:r>
      <w:r w:rsidRPr="004C66D9">
        <w:rPr>
          <w:rFonts w:ascii="Arial" w:hAnsi="Arial" w:cs="Arial"/>
          <w:color w:val="000000"/>
        </w:rPr>
        <w:t xml:space="preserve"> </w:t>
      </w:r>
    </w:p>
    <w:p w:rsidR="00BD15BE" w:rsidRPr="004C66D9" w:rsidRDefault="00BD15BE" w:rsidP="00BD15B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Pr="004C66D9">
        <w:rPr>
          <w:rFonts w:ascii="Arial" w:hAnsi="Arial" w:cs="Arial"/>
          <w:color w:val="000000"/>
        </w:rPr>
        <w:t xml:space="preserve">ażdy recytator indywidualny obowiązany jest przygotować jeden utwór: wiersz </w:t>
      </w:r>
      <w:r w:rsidRPr="004C66D9">
        <w:rPr>
          <w:rFonts w:ascii="Arial" w:hAnsi="Arial" w:cs="Arial"/>
          <w:color w:val="000000"/>
        </w:rPr>
        <w:br/>
        <w:t>lub fragment prozy</w:t>
      </w:r>
      <w:r>
        <w:rPr>
          <w:rFonts w:ascii="Arial" w:hAnsi="Arial" w:cs="Arial"/>
          <w:color w:val="000000"/>
        </w:rPr>
        <w:t>,</w:t>
      </w:r>
    </w:p>
    <w:p w:rsidR="00BD15BE" w:rsidRPr="004C66D9" w:rsidRDefault="00BD15BE" w:rsidP="00BD15B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Pr="004C66D9">
        <w:rPr>
          <w:rFonts w:ascii="Arial" w:hAnsi="Arial" w:cs="Arial"/>
          <w:color w:val="000000"/>
        </w:rPr>
        <w:t xml:space="preserve">ie ma możliwości zmiany repertuaru. Czas recytacji </w:t>
      </w:r>
      <w:r w:rsidRPr="004C66D9">
        <w:rPr>
          <w:rFonts w:ascii="Arial" w:hAnsi="Arial" w:cs="Arial"/>
          <w:b/>
          <w:color w:val="000000"/>
        </w:rPr>
        <w:t>do 3 minut</w:t>
      </w:r>
      <w:r>
        <w:rPr>
          <w:rFonts w:ascii="Arial" w:hAnsi="Arial" w:cs="Arial"/>
          <w:b/>
          <w:color w:val="000000"/>
        </w:rPr>
        <w:t>,</w:t>
      </w:r>
      <w:r w:rsidRPr="004C66D9">
        <w:rPr>
          <w:rFonts w:ascii="Arial" w:hAnsi="Arial" w:cs="Arial"/>
          <w:color w:val="000000"/>
        </w:rPr>
        <w:t xml:space="preserve"> </w:t>
      </w:r>
    </w:p>
    <w:p w:rsidR="00BD15BE" w:rsidRPr="004C66D9" w:rsidRDefault="00BD15BE" w:rsidP="00BD15B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</w:t>
      </w:r>
      <w:r w:rsidRPr="004C66D9">
        <w:rPr>
          <w:rFonts w:ascii="Arial" w:hAnsi="Arial" w:cs="Arial"/>
          <w:b/>
          <w:color w:val="000000"/>
        </w:rPr>
        <w:t>skazany jest repertuar nie objęty programem szkolnym</w:t>
      </w:r>
      <w:r w:rsidRPr="004C66D9">
        <w:rPr>
          <w:rFonts w:ascii="Arial" w:hAnsi="Arial" w:cs="Arial"/>
          <w:color w:val="000000"/>
        </w:rPr>
        <w:t xml:space="preserve">, odzwierciedlający zainteresowania uczestników </w:t>
      </w:r>
      <w:r>
        <w:rPr>
          <w:rFonts w:ascii="Arial" w:hAnsi="Arial" w:cs="Arial"/>
          <w:color w:val="000000"/>
        </w:rPr>
        <w:t>Turnieju</w:t>
      </w:r>
      <w:r w:rsidRPr="004C66D9">
        <w:rPr>
          <w:rFonts w:ascii="Arial" w:hAnsi="Arial" w:cs="Arial"/>
          <w:color w:val="000000"/>
        </w:rPr>
        <w:t xml:space="preserve"> oraz mieszczący się w możliwościach interpretacyjnych młodych wykonawców w oparciu o teksty autorów tzw. klasyki dziecięcej do autorów współczesnych.</w:t>
      </w:r>
    </w:p>
    <w:p w:rsidR="00BD15BE" w:rsidRPr="004C66D9" w:rsidRDefault="00BD15BE" w:rsidP="00BD15B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NAGRODY</w:t>
      </w:r>
    </w:p>
    <w:p w:rsidR="00BD15BE" w:rsidRPr="004C66D9" w:rsidRDefault="00BD15BE" w:rsidP="00BD15B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C66D9">
        <w:rPr>
          <w:rFonts w:ascii="Arial" w:hAnsi="Arial" w:cs="Arial"/>
          <w:color w:val="000000"/>
        </w:rPr>
        <w:t>Jury powołane przez organizatorów dokona oceny wg następujących kryteriów:</w:t>
      </w:r>
    </w:p>
    <w:p w:rsidR="00BD15BE" w:rsidRPr="004C66D9" w:rsidRDefault="00BD15BE" w:rsidP="00BD15BE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C66D9">
        <w:rPr>
          <w:rFonts w:ascii="Arial" w:hAnsi="Arial" w:cs="Arial"/>
          <w:color w:val="000000"/>
        </w:rPr>
        <w:t>dobór repertuaru,</w:t>
      </w:r>
    </w:p>
    <w:p w:rsidR="00BD15BE" w:rsidRPr="004C66D9" w:rsidRDefault="00BD15BE" w:rsidP="00BD15BE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C66D9">
        <w:rPr>
          <w:rFonts w:ascii="Arial" w:hAnsi="Arial" w:cs="Arial"/>
          <w:color w:val="000000"/>
        </w:rPr>
        <w:t>interpretacja tekstu,</w:t>
      </w:r>
    </w:p>
    <w:p w:rsidR="00BD15BE" w:rsidRPr="004C66D9" w:rsidRDefault="00BD15BE" w:rsidP="00BD15BE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4C66D9">
        <w:rPr>
          <w:rFonts w:ascii="Arial" w:hAnsi="Arial" w:cs="Arial"/>
          <w:color w:val="000000"/>
        </w:rPr>
        <w:lastRenderedPageBreak/>
        <w:t>ogólny wyraz artystyczny.</w:t>
      </w:r>
    </w:p>
    <w:p w:rsidR="00BD15BE" w:rsidRPr="00DC0816" w:rsidRDefault="00BD15BE" w:rsidP="00BD15B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C66D9">
        <w:rPr>
          <w:rFonts w:ascii="Arial" w:hAnsi="Arial" w:cs="Arial"/>
          <w:color w:val="000000"/>
        </w:rPr>
        <w:t>Najwyższą formą nagrody je</w:t>
      </w:r>
      <w:r>
        <w:rPr>
          <w:rFonts w:ascii="Arial" w:hAnsi="Arial" w:cs="Arial"/>
          <w:color w:val="000000"/>
        </w:rPr>
        <w:t>st udział w KONCERCIE LAUREATÓW 11 czerwca 2022r.</w:t>
      </w:r>
    </w:p>
    <w:p w:rsidR="00BD15BE" w:rsidRPr="00922DD9" w:rsidRDefault="00BD15BE" w:rsidP="00BD15BE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DD9">
        <w:rPr>
          <w:rFonts w:ascii="Arial" w:hAnsi="Arial" w:cs="Arial"/>
        </w:rPr>
        <w:t xml:space="preserve">w MDK „Pod Akacją” w Lublinie, ul. B. Chrobrego 18 </w:t>
      </w:r>
    </w:p>
    <w:p w:rsidR="00BD15BE" w:rsidRPr="00922DD9" w:rsidRDefault="00BD15BE" w:rsidP="00BD15BE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DD9">
        <w:rPr>
          <w:rFonts w:ascii="Arial" w:hAnsi="Arial" w:cs="Arial"/>
        </w:rPr>
        <w:t xml:space="preserve">lub w </w:t>
      </w:r>
      <w:proofErr w:type="spellStart"/>
      <w:r w:rsidRPr="00922DD9">
        <w:rPr>
          <w:rFonts w:ascii="Arial" w:hAnsi="Arial" w:cs="Arial"/>
        </w:rPr>
        <w:t>internecie</w:t>
      </w:r>
      <w:proofErr w:type="spellEnd"/>
    </w:p>
    <w:p w:rsidR="00BD15BE" w:rsidRDefault="00BD15BE" w:rsidP="00BD15B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2DD9">
        <w:rPr>
          <w:rFonts w:ascii="Arial" w:hAnsi="Arial" w:cs="Arial"/>
        </w:rPr>
        <w:t xml:space="preserve">W przypadku nieobecności podczas podsumowania konkursu dyplomy </w:t>
      </w:r>
      <w:r w:rsidRPr="00922DD9">
        <w:rPr>
          <w:rFonts w:ascii="Arial" w:hAnsi="Arial" w:cs="Arial"/>
        </w:rPr>
        <w:br/>
        <w:t xml:space="preserve">i nagrody można </w:t>
      </w:r>
      <w:r>
        <w:rPr>
          <w:rFonts w:ascii="Arial" w:hAnsi="Arial" w:cs="Arial"/>
        </w:rPr>
        <w:t xml:space="preserve">będzie </w:t>
      </w:r>
      <w:r w:rsidRPr="00922DD9">
        <w:rPr>
          <w:rFonts w:ascii="Arial" w:hAnsi="Arial" w:cs="Arial"/>
        </w:rPr>
        <w:t xml:space="preserve">odebrać </w:t>
      </w:r>
      <w:r>
        <w:rPr>
          <w:rFonts w:ascii="Arial" w:hAnsi="Arial" w:cs="Arial"/>
        </w:rPr>
        <w:t>do końca roku szkolnego lub we wrześniu 202</w:t>
      </w:r>
      <w:r w:rsidR="00FB7F8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</w:t>
      </w:r>
    </w:p>
    <w:p w:rsidR="00BD15BE" w:rsidRPr="00922DD9" w:rsidRDefault="00BD15BE" w:rsidP="00BD15BE">
      <w:pPr>
        <w:autoSpaceDE w:val="0"/>
        <w:autoSpaceDN w:val="0"/>
        <w:adjustRightInd w:val="0"/>
        <w:spacing w:line="276" w:lineRule="auto"/>
        <w:ind w:left="1068"/>
        <w:rPr>
          <w:rFonts w:ascii="Arial" w:hAnsi="Arial" w:cs="Arial"/>
        </w:rPr>
      </w:pPr>
      <w:r w:rsidRPr="00922DD9">
        <w:rPr>
          <w:rFonts w:ascii="Arial" w:hAnsi="Arial" w:cs="Arial"/>
        </w:rPr>
        <w:t>w MDK, ul. Grodzka 11 (Pracownia imprez).</w:t>
      </w:r>
    </w:p>
    <w:p w:rsidR="00BD15BE" w:rsidRPr="004C66D9" w:rsidRDefault="00BD15BE" w:rsidP="00BD15B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</w:p>
    <w:p w:rsidR="00BD15BE" w:rsidRPr="00CE614A" w:rsidRDefault="00BD15BE" w:rsidP="00BD15B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CE614A">
        <w:rPr>
          <w:rFonts w:ascii="Arial" w:hAnsi="Arial" w:cs="Arial"/>
          <w:b/>
          <w:color w:val="000000"/>
        </w:rPr>
        <w:t>ZGŁOSZENIA</w:t>
      </w:r>
    </w:p>
    <w:p w:rsidR="00BD15BE" w:rsidRPr="00B20610" w:rsidRDefault="00BD15BE" w:rsidP="00BD15B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B20610">
        <w:rPr>
          <w:rFonts w:ascii="Arial" w:hAnsi="Arial" w:cs="Arial"/>
          <w:color w:val="000000"/>
        </w:rPr>
        <w:t xml:space="preserve">lacówki zainteresowane udziałem w konkursie prosimy o przesłanie zgłoszeń za pomocą: </w:t>
      </w:r>
    </w:p>
    <w:p w:rsidR="00BD15BE" w:rsidRPr="00B20610" w:rsidRDefault="00BD15BE" w:rsidP="00BD15B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B20610">
        <w:rPr>
          <w:rFonts w:ascii="Arial" w:hAnsi="Arial" w:cs="Arial"/>
          <w:color w:val="000000"/>
        </w:rPr>
        <w:t xml:space="preserve">FORMULARZA ZGŁOSZENIA dostępnego na stronie internetowej </w:t>
      </w:r>
      <w:hyperlink r:id="rId8" w:history="1">
        <w:r w:rsidRPr="00B20610">
          <w:rPr>
            <w:rFonts w:ascii="Arial" w:hAnsi="Arial" w:cs="Arial"/>
            <w:color w:val="000000"/>
          </w:rPr>
          <w:t>www.mdk.lublin.pl</w:t>
        </w:r>
      </w:hyperlink>
      <w:r w:rsidRPr="00B20610">
        <w:rPr>
          <w:rFonts w:ascii="Arial" w:hAnsi="Arial" w:cs="Arial"/>
          <w:color w:val="000000"/>
        </w:rPr>
        <w:t xml:space="preserve"> w zakładce „Konkursy”,</w:t>
      </w:r>
    </w:p>
    <w:p w:rsidR="0009503C" w:rsidRDefault="00BD15BE" w:rsidP="0009503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B20610">
        <w:rPr>
          <w:rFonts w:ascii="Arial" w:hAnsi="Arial" w:cs="Arial"/>
          <w:color w:val="000000"/>
        </w:rPr>
        <w:t xml:space="preserve">lub POCZTY ELEKTRONICZNEJ na adres: </w:t>
      </w:r>
      <w:hyperlink r:id="rId9" w:history="1">
        <w:r w:rsidR="00E81CD7" w:rsidRPr="008F6030">
          <w:rPr>
            <w:rStyle w:val="Hipercze"/>
            <w:rFonts w:ascii="Arial" w:hAnsi="Arial" w:cs="Arial"/>
            <w:shd w:val="clear" w:color="auto" w:fill="FFFFFF"/>
          </w:rPr>
          <w:t>zgłoszenia@mdk.lublin.pl</w:t>
        </w:r>
      </w:hyperlink>
      <w:r w:rsidRPr="00783886">
        <w:rPr>
          <w:rFonts w:ascii="Arial" w:hAnsi="Arial" w:cs="Arial"/>
        </w:rPr>
        <w:t xml:space="preserve"> </w:t>
      </w:r>
      <w:r w:rsidRPr="00B20610">
        <w:rPr>
          <w:rFonts w:ascii="Arial" w:hAnsi="Arial" w:cs="Arial"/>
          <w:color w:val="000000"/>
        </w:rPr>
        <w:t xml:space="preserve">do dnia </w:t>
      </w:r>
      <w:r w:rsidR="0009503C">
        <w:rPr>
          <w:rFonts w:ascii="Arial" w:hAnsi="Arial" w:cs="Arial"/>
          <w:color w:val="000000"/>
        </w:rPr>
        <w:t xml:space="preserve">29 </w:t>
      </w:r>
      <w:r>
        <w:rPr>
          <w:rFonts w:ascii="Arial" w:hAnsi="Arial" w:cs="Arial"/>
          <w:color w:val="000000"/>
        </w:rPr>
        <w:t xml:space="preserve">kwietnia </w:t>
      </w:r>
      <w:r w:rsidRPr="00323DD3">
        <w:rPr>
          <w:rFonts w:ascii="Arial" w:hAnsi="Arial" w:cs="Arial"/>
          <w:color w:val="000000"/>
        </w:rPr>
        <w:t>202</w:t>
      </w:r>
      <w:r w:rsidR="0009503C">
        <w:rPr>
          <w:rFonts w:ascii="Arial" w:hAnsi="Arial" w:cs="Arial"/>
          <w:color w:val="000000"/>
        </w:rPr>
        <w:t>2</w:t>
      </w:r>
      <w:r w:rsidRPr="00323DD3">
        <w:rPr>
          <w:rFonts w:ascii="Arial" w:hAnsi="Arial" w:cs="Arial"/>
          <w:color w:val="000000"/>
        </w:rPr>
        <w:t xml:space="preserve"> r.</w:t>
      </w:r>
      <w:r w:rsidRPr="00323DD3">
        <w:rPr>
          <w:color w:val="000000"/>
        </w:rPr>
        <w:t xml:space="preserve"> </w:t>
      </w:r>
      <w:r w:rsidRPr="00323DD3">
        <w:rPr>
          <w:rFonts w:ascii="Arial" w:hAnsi="Arial" w:cs="Arial"/>
          <w:color w:val="000000"/>
        </w:rPr>
        <w:t>korzystając z karty zgłoszenia (załącznik nr 1 do regulaminu),</w:t>
      </w:r>
    </w:p>
    <w:p w:rsidR="00BD15BE" w:rsidRPr="0009503C" w:rsidRDefault="00BD15BE" w:rsidP="0009503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09503C">
        <w:rPr>
          <w:rFonts w:ascii="Arial" w:hAnsi="Arial" w:cs="Arial"/>
          <w:color w:val="000000"/>
        </w:rPr>
        <w:t>nieprzekraczalny czas recytacji – 3 minuty,</w:t>
      </w:r>
    </w:p>
    <w:p w:rsidR="00BD15BE" w:rsidRPr="009E332D" w:rsidRDefault="00BD15BE" w:rsidP="00BD15B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BD15BE" w:rsidRPr="004C66D9" w:rsidRDefault="00BD15BE" w:rsidP="00BD15B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4C66D9">
        <w:rPr>
          <w:rFonts w:ascii="Arial" w:hAnsi="Arial" w:cs="Arial"/>
          <w:b/>
          <w:color w:val="000000"/>
        </w:rPr>
        <w:t>UWAGA!</w:t>
      </w:r>
      <w:bookmarkStart w:id="0" w:name="_GoBack"/>
      <w:bookmarkEnd w:id="0"/>
    </w:p>
    <w:p w:rsidR="00075F7F" w:rsidRPr="00075F7F" w:rsidRDefault="00075F7F" w:rsidP="00BD15B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075F7F">
        <w:rPr>
          <w:rStyle w:val="Pogrubienie"/>
          <w:rFonts w:ascii="Arial" w:hAnsi="Arial" w:cs="Arial"/>
          <w:color w:val="333333"/>
        </w:rPr>
        <w:t>Terminy oraz listy uczestników zostaną opublikowane 6 maja 2022 r. na stronie</w:t>
      </w:r>
      <w:r w:rsidR="00C44202">
        <w:rPr>
          <w:rStyle w:val="Pogrubienie"/>
          <w:rFonts w:ascii="Arial" w:hAnsi="Arial" w:cs="Arial"/>
          <w:color w:val="333333"/>
        </w:rPr>
        <w:t xml:space="preserve"> (www.mdk.lublin.pl)</w:t>
      </w:r>
      <w:r w:rsidRPr="00075F7F">
        <w:rPr>
          <w:rStyle w:val="Pogrubienie"/>
          <w:rFonts w:ascii="Arial" w:hAnsi="Arial" w:cs="Arial"/>
          <w:color w:val="333333"/>
        </w:rPr>
        <w:t> </w:t>
      </w:r>
    </w:p>
    <w:p w:rsidR="00BD15BE" w:rsidRPr="00A70AB4" w:rsidRDefault="00BD15BE" w:rsidP="00BD15B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A70AB4">
        <w:rPr>
          <w:rFonts w:ascii="Arial" w:hAnsi="Arial" w:cs="Arial"/>
          <w:color w:val="000000"/>
        </w:rPr>
        <w:t>Wyniki konkursu zostaną opublikowane najpóźniej </w:t>
      </w:r>
      <w:r>
        <w:rPr>
          <w:rFonts w:ascii="Arial" w:hAnsi="Arial" w:cs="Arial"/>
          <w:b/>
          <w:bCs/>
          <w:color w:val="000000"/>
          <w:u w:val="single"/>
        </w:rPr>
        <w:t>2</w:t>
      </w:r>
      <w:r w:rsidR="0009503C">
        <w:rPr>
          <w:rFonts w:ascii="Arial" w:hAnsi="Arial" w:cs="Arial"/>
          <w:b/>
          <w:bCs/>
          <w:color w:val="000000"/>
          <w:u w:val="single"/>
        </w:rPr>
        <w:t>0</w:t>
      </w:r>
      <w:r w:rsidRPr="00A70AB4"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 xml:space="preserve">maja </w:t>
      </w:r>
      <w:r w:rsidRPr="00A70AB4">
        <w:rPr>
          <w:rFonts w:ascii="Arial" w:hAnsi="Arial" w:cs="Arial"/>
          <w:b/>
          <w:bCs/>
          <w:color w:val="000000"/>
          <w:u w:val="single"/>
        </w:rPr>
        <w:t>202</w:t>
      </w:r>
      <w:r w:rsidR="0009503C">
        <w:rPr>
          <w:rFonts w:ascii="Arial" w:hAnsi="Arial" w:cs="Arial"/>
          <w:b/>
          <w:bCs/>
          <w:color w:val="000000"/>
          <w:u w:val="single"/>
        </w:rPr>
        <w:t>2</w:t>
      </w:r>
      <w:r w:rsidRPr="00A70AB4">
        <w:rPr>
          <w:rFonts w:ascii="Arial" w:hAnsi="Arial" w:cs="Arial"/>
          <w:b/>
          <w:bCs/>
          <w:color w:val="000000"/>
        </w:rPr>
        <w:t xml:space="preserve"> r.</w:t>
      </w:r>
      <w:r w:rsidRPr="00A70AB4">
        <w:rPr>
          <w:rFonts w:ascii="Arial" w:hAnsi="Arial" w:cs="Arial"/>
          <w:color w:val="000000"/>
        </w:rPr>
        <w:t xml:space="preserve"> na naszej stronie (www.mdk.lublin.pl)</w:t>
      </w:r>
      <w:r w:rsidRPr="00A70AB4">
        <w:rPr>
          <w:rFonts w:ascii="Arial" w:hAnsi="Arial" w:cs="Arial"/>
          <w:color w:val="000000"/>
          <w:u w:val="single"/>
        </w:rPr>
        <w:t>.</w:t>
      </w:r>
    </w:p>
    <w:p w:rsidR="00BD15BE" w:rsidRDefault="00BD15BE" w:rsidP="00BD15B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u w:val="single"/>
        </w:rPr>
      </w:pPr>
    </w:p>
    <w:p w:rsidR="00BD15BE" w:rsidRPr="004C66D9" w:rsidRDefault="00BD15BE" w:rsidP="00BD15B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</w:p>
    <w:p w:rsidR="00BD15BE" w:rsidRDefault="00BD15BE" w:rsidP="00BD15B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BD15BE" w:rsidRPr="006233A7" w:rsidRDefault="00BD15BE" w:rsidP="00BD15BE">
      <w:pPr>
        <w:jc w:val="center"/>
        <w:rPr>
          <w:rFonts w:ascii="Arial" w:hAnsi="Arial" w:cs="Arial"/>
          <w:b/>
        </w:rPr>
      </w:pPr>
      <w:r w:rsidRPr="006233A7">
        <w:rPr>
          <w:rFonts w:ascii="Arial" w:hAnsi="Arial" w:cs="Arial"/>
          <w:b/>
        </w:rPr>
        <w:lastRenderedPageBreak/>
        <w:t xml:space="preserve">Informacja dotycząca przetwarzania danych osobowych </w:t>
      </w:r>
    </w:p>
    <w:p w:rsidR="00BD15BE" w:rsidRPr="006233A7" w:rsidRDefault="00BD15BE" w:rsidP="00BD15BE">
      <w:pPr>
        <w:jc w:val="center"/>
        <w:rPr>
          <w:rFonts w:ascii="Arial" w:hAnsi="Arial" w:cs="Arial"/>
          <w:b/>
        </w:rPr>
      </w:pPr>
    </w:p>
    <w:p w:rsidR="00BD15BE" w:rsidRPr="006233A7" w:rsidRDefault="00BD15BE" w:rsidP="00BD15BE">
      <w:pPr>
        <w:rPr>
          <w:rFonts w:ascii="Arial" w:hAnsi="Arial" w:cs="Arial"/>
        </w:rPr>
      </w:pPr>
      <w:r w:rsidRPr="006233A7">
        <w:rPr>
          <w:rFonts w:ascii="Arial" w:hAnsi="Arial" w:cs="Arial"/>
        </w:rPr>
        <w:t xml:space="preserve">Informacja o przetwarzaniu danych osobowych na podstawie rozporządzenia Parlamentu Europejskiego i Rady (UE) 2016/679 z dnia 27 kwietnia 2016 r. w sprawie ochrony osób fizycznych </w:t>
      </w:r>
    </w:p>
    <w:p w:rsidR="00BD15BE" w:rsidRPr="006233A7" w:rsidRDefault="00BD15BE" w:rsidP="00BD15BE">
      <w:pPr>
        <w:rPr>
          <w:rFonts w:ascii="Arial" w:hAnsi="Arial" w:cs="Arial"/>
        </w:rPr>
      </w:pPr>
      <w:r w:rsidRPr="006233A7">
        <w:rPr>
          <w:rFonts w:ascii="Arial" w:hAnsi="Arial" w:cs="Arial"/>
        </w:rPr>
        <w:t>w związku z przetwarzaniem danych osobowych i w sprawie swobodnego przepływu takich danych oraz uchylenia dyrektywy 95/46/WE (ogólnego rozporządzenia o ochronie danych) Dz.U.UE.L.2016.119.1 (dalej: RODO) Informujemy, że:</w:t>
      </w:r>
    </w:p>
    <w:p w:rsidR="00BD15BE" w:rsidRPr="006233A7" w:rsidRDefault="00BD15BE" w:rsidP="00BD15BE">
      <w:pPr>
        <w:rPr>
          <w:rFonts w:ascii="Arial" w:hAnsi="Arial" w:cs="Arial"/>
        </w:rPr>
      </w:pPr>
    </w:p>
    <w:p w:rsidR="00BD15BE" w:rsidRPr="006233A7" w:rsidRDefault="00BD15BE" w:rsidP="00BD15BE">
      <w:pPr>
        <w:rPr>
          <w:rFonts w:ascii="Arial" w:hAnsi="Arial" w:cs="Arial"/>
        </w:rPr>
      </w:pPr>
      <w:r w:rsidRPr="006233A7">
        <w:rPr>
          <w:rFonts w:ascii="Arial" w:hAnsi="Arial" w:cs="Arial"/>
        </w:rPr>
        <w:t xml:space="preserve">1. Administratorem Państwa danych osobowych przetwarzanych w związku z organizacją </w:t>
      </w:r>
      <w:r w:rsidRPr="006233A7">
        <w:rPr>
          <w:rStyle w:val="Pogrubienie"/>
          <w:rFonts w:ascii="Arial" w:hAnsi="Arial" w:cs="Arial"/>
          <w:color w:val="333333"/>
          <w:shd w:val="clear" w:color="auto" w:fill="FFFFFF"/>
        </w:rPr>
        <w:t>5</w:t>
      </w:r>
      <w:r w:rsidR="00234C0E">
        <w:rPr>
          <w:rStyle w:val="Pogrubienie"/>
          <w:rFonts w:ascii="Arial" w:hAnsi="Arial" w:cs="Arial"/>
          <w:color w:val="333333"/>
          <w:shd w:val="clear" w:color="auto" w:fill="FFFFFF"/>
        </w:rPr>
        <w:t>5</w:t>
      </w:r>
      <w:r w:rsidRPr="006233A7">
        <w:rPr>
          <w:rStyle w:val="Pogrubienie"/>
          <w:rFonts w:ascii="Arial" w:hAnsi="Arial" w:cs="Arial"/>
          <w:color w:val="333333"/>
          <w:shd w:val="clear" w:color="auto" w:fill="FFFFFF"/>
        </w:rPr>
        <w:t>. Wojewódzkiego Turnieju Poezji Dziecięcej</w:t>
      </w:r>
      <w:r w:rsidRPr="006233A7">
        <w:rPr>
          <w:rFonts w:ascii="Arial" w:hAnsi="Arial" w:cs="Arial"/>
        </w:rPr>
        <w:t xml:space="preserve"> jest Młodzieżowy Dom Kultury „Pod Akacją” w Lublinie, ul. Grodzka 11, 20-112 Lublin. </w:t>
      </w:r>
    </w:p>
    <w:p w:rsidR="00BD15BE" w:rsidRPr="006233A7" w:rsidRDefault="00BD15BE" w:rsidP="00BD15BE">
      <w:pPr>
        <w:rPr>
          <w:rFonts w:ascii="Arial" w:hAnsi="Arial" w:cs="Arial"/>
        </w:rPr>
      </w:pPr>
    </w:p>
    <w:p w:rsidR="00BD15BE" w:rsidRPr="006233A7" w:rsidRDefault="00BD15BE" w:rsidP="00BD15BE">
      <w:pPr>
        <w:rPr>
          <w:rFonts w:ascii="Arial" w:hAnsi="Arial" w:cs="Arial"/>
        </w:rPr>
      </w:pPr>
      <w:r w:rsidRPr="006233A7">
        <w:rPr>
          <w:rFonts w:ascii="Arial" w:hAnsi="Arial" w:cs="Arial"/>
        </w:rPr>
        <w:t xml:space="preserve">2. Administrator wyznaczył inspektora ochrony danych, z którym może Pani/Pan kontaktować się we wszystkich sprawach dotyczących przetwarzania danych osobowych oraz korzystania z praw związanych z przetwarzaniem danych poprzez e-mail: mdk@iod.lublin.eu lub pisemnie na adres Administratora danych. </w:t>
      </w:r>
    </w:p>
    <w:p w:rsidR="00BD15BE" w:rsidRPr="006233A7" w:rsidRDefault="00BD15BE" w:rsidP="00BD15BE">
      <w:pPr>
        <w:rPr>
          <w:rFonts w:ascii="Arial" w:hAnsi="Arial" w:cs="Arial"/>
        </w:rPr>
      </w:pPr>
    </w:p>
    <w:p w:rsidR="00BD15BE" w:rsidRPr="006233A7" w:rsidRDefault="00BD15BE" w:rsidP="00BD15BE">
      <w:pPr>
        <w:rPr>
          <w:rFonts w:ascii="Arial" w:hAnsi="Arial" w:cs="Arial"/>
        </w:rPr>
      </w:pPr>
      <w:r w:rsidRPr="006233A7">
        <w:rPr>
          <w:rFonts w:ascii="Arial" w:hAnsi="Arial" w:cs="Arial"/>
        </w:rPr>
        <w:t xml:space="preserve">3. Dane osobowe (imię i nazwisko: uczestnika, rodzica/opiekuna prawnego oraz nauczyciela, wiek uczestnika) przekazane w dokumentacji zgłoszeniowej do konkursu będą przetwarzane w celu naboru uczestników, przeprowadzenia i promocji konkursu. Ponadto dane osobowe będą przetwarzane również w celach związanych z realizacją przez jednostkę obowiązku archiwizacyjnego. </w:t>
      </w:r>
    </w:p>
    <w:p w:rsidR="00BD15BE" w:rsidRPr="006233A7" w:rsidRDefault="00BD15BE" w:rsidP="00BD15BE">
      <w:pPr>
        <w:rPr>
          <w:rFonts w:ascii="Arial" w:hAnsi="Arial" w:cs="Arial"/>
        </w:rPr>
      </w:pPr>
    </w:p>
    <w:p w:rsidR="00BD15BE" w:rsidRPr="006233A7" w:rsidRDefault="00BD15BE" w:rsidP="00BD15BE">
      <w:pPr>
        <w:rPr>
          <w:rFonts w:ascii="Arial" w:hAnsi="Arial" w:cs="Arial"/>
        </w:rPr>
      </w:pPr>
    </w:p>
    <w:p w:rsidR="00BD15BE" w:rsidRPr="006233A7" w:rsidRDefault="00BD15BE" w:rsidP="00BD15BE">
      <w:pPr>
        <w:rPr>
          <w:rFonts w:ascii="Arial" w:hAnsi="Arial" w:cs="Arial"/>
        </w:rPr>
      </w:pPr>
      <w:r w:rsidRPr="006233A7">
        <w:rPr>
          <w:rFonts w:ascii="Arial" w:hAnsi="Arial" w:cs="Arial"/>
        </w:rPr>
        <w:t xml:space="preserve">4. Podstawą prawną przetwarzania danych osobowych w zakresie uczestnictwa w konkursie jest zgoda na przetwarzanie danych osobowych wyrażona zgodnie z art. 6 ust. 1 lit. a. RODO, art. 81 ustawy z dnia 4 lutego 1994 r. o prawie autorskim i prawach pokrewnych – w zakresie rozpowszechniania wizerunku w celu promowania wydarzenia w mediach oraz wybranych portalach społecznościowych jak również zgodnie z ustawą z dnia 14 lipca 1983 r. o narodowym zasobie archiwalnym i archiwach-Jednolity Rzeczowy Wykaz Akt Młodzieżowego Domu Kultury „Pod Akacją”. </w:t>
      </w:r>
    </w:p>
    <w:p w:rsidR="00BD15BE" w:rsidRPr="006233A7" w:rsidRDefault="00BD15BE" w:rsidP="00BD15BE">
      <w:pPr>
        <w:rPr>
          <w:rFonts w:ascii="Arial" w:hAnsi="Arial" w:cs="Arial"/>
        </w:rPr>
      </w:pPr>
    </w:p>
    <w:p w:rsidR="00BD15BE" w:rsidRPr="006233A7" w:rsidRDefault="00BD15BE" w:rsidP="00BD15BE">
      <w:pPr>
        <w:rPr>
          <w:rFonts w:ascii="Arial" w:hAnsi="Arial" w:cs="Arial"/>
        </w:rPr>
      </w:pPr>
      <w:r w:rsidRPr="006233A7">
        <w:rPr>
          <w:rFonts w:ascii="Arial" w:hAnsi="Arial" w:cs="Arial"/>
        </w:rPr>
        <w:t>5. Podanie danych osobowych identyfikujących uczestnika konkursu oraz jego rodzica/ opiekuna prawnego, przetwarzanych na podstawie zgody jest dobrowolne jednakże ich niepodanie spowoduje brak możliwości uczestnictwa w konkursie. Brak zgody na rozpowszechnianie wizerunku nie wyklucza możliwości uczestnictwa w konkursie. Zgoda może być cofnięta w każdym czasie. Cofnięcie to nie ma wpływu na zgodność przetwarzania, którego dokonano na podstawie zgody przed jej cofnięciem.</w:t>
      </w:r>
    </w:p>
    <w:p w:rsidR="00BD15BE" w:rsidRPr="006233A7" w:rsidRDefault="00BD15BE" w:rsidP="00BD15BE">
      <w:pPr>
        <w:rPr>
          <w:rFonts w:ascii="Arial" w:hAnsi="Arial" w:cs="Arial"/>
        </w:rPr>
      </w:pPr>
    </w:p>
    <w:p w:rsidR="00BD15BE" w:rsidRPr="006233A7" w:rsidRDefault="00BD15BE" w:rsidP="00BD15BE">
      <w:pPr>
        <w:rPr>
          <w:rFonts w:ascii="Arial" w:hAnsi="Arial" w:cs="Arial"/>
        </w:rPr>
      </w:pPr>
      <w:r w:rsidRPr="006233A7">
        <w:rPr>
          <w:rFonts w:ascii="Arial" w:hAnsi="Arial" w:cs="Arial"/>
        </w:rPr>
        <w:t xml:space="preserve"> 6. Odbiorcami danych osobowych mogą być:</w:t>
      </w:r>
      <w:r w:rsidRPr="006233A7">
        <w:rPr>
          <w:rFonts w:ascii="Arial" w:hAnsi="Arial" w:cs="Arial"/>
          <w:color w:val="365F91"/>
        </w:rPr>
        <w:t xml:space="preserve"> </w:t>
      </w:r>
      <w:r w:rsidRPr="006233A7">
        <w:rPr>
          <w:rFonts w:ascii="Arial" w:hAnsi="Arial" w:cs="Arial"/>
        </w:rPr>
        <w:t xml:space="preserve">Urząd Miasta Lublin, Kuratorium Oświaty w Lublinie, oraz inne organy administracji publicznej uprawnione do uzyskania takich informacji na podstawie przepisów prawa lub podmioty, którym administrator powierzył przetwarzanie danych osobowych. Dane mogą być udostępnione Facebook </w:t>
      </w:r>
      <w:proofErr w:type="spellStart"/>
      <w:r w:rsidRPr="006233A7">
        <w:rPr>
          <w:rFonts w:ascii="Arial" w:hAnsi="Arial" w:cs="Arial"/>
        </w:rPr>
        <w:t>Ireland</w:t>
      </w:r>
      <w:proofErr w:type="spellEnd"/>
      <w:r w:rsidRPr="006233A7">
        <w:rPr>
          <w:rFonts w:ascii="Arial" w:hAnsi="Arial" w:cs="Arial"/>
        </w:rPr>
        <w:t xml:space="preserve"> Ltd., 4 Grand Canal </w:t>
      </w:r>
      <w:proofErr w:type="spellStart"/>
      <w:r w:rsidRPr="006233A7">
        <w:rPr>
          <w:rFonts w:ascii="Arial" w:hAnsi="Arial" w:cs="Arial"/>
        </w:rPr>
        <w:t>Square</w:t>
      </w:r>
      <w:proofErr w:type="spellEnd"/>
      <w:r w:rsidRPr="006233A7">
        <w:rPr>
          <w:rFonts w:ascii="Arial" w:hAnsi="Arial" w:cs="Arial"/>
        </w:rPr>
        <w:t xml:space="preserve">, Dublin, Irlandia i Facebook, Inc. 1601 </w:t>
      </w:r>
      <w:proofErr w:type="spellStart"/>
      <w:r w:rsidRPr="006233A7">
        <w:rPr>
          <w:rFonts w:ascii="Arial" w:hAnsi="Arial" w:cs="Arial"/>
        </w:rPr>
        <w:t>Willow</w:t>
      </w:r>
      <w:proofErr w:type="spellEnd"/>
      <w:r w:rsidRPr="006233A7">
        <w:rPr>
          <w:rFonts w:ascii="Arial" w:hAnsi="Arial" w:cs="Arial"/>
        </w:rPr>
        <w:t xml:space="preserve"> Road, </w:t>
      </w:r>
      <w:proofErr w:type="spellStart"/>
      <w:r w:rsidRPr="006233A7">
        <w:rPr>
          <w:rFonts w:ascii="Arial" w:hAnsi="Arial" w:cs="Arial"/>
        </w:rPr>
        <w:t>Menlo</w:t>
      </w:r>
      <w:proofErr w:type="spellEnd"/>
      <w:r w:rsidRPr="006233A7">
        <w:rPr>
          <w:rFonts w:ascii="Arial" w:hAnsi="Arial" w:cs="Arial"/>
        </w:rPr>
        <w:t xml:space="preserve"> Park, CA 94025, USA. Tym samym, dane będą przekazane do Stanów Zjednoczonych Ameryki, gdzie obowiązują inne przepisy z zakresu </w:t>
      </w:r>
      <w:r w:rsidRPr="006233A7">
        <w:rPr>
          <w:rFonts w:ascii="Arial" w:hAnsi="Arial" w:cs="Arial"/>
        </w:rPr>
        <w:lastRenderedPageBreak/>
        <w:t xml:space="preserve">ochrony danych osobowych, które w szczególności mogą nie zapewniać dostatecznego poziomu ochrony. </w:t>
      </w:r>
    </w:p>
    <w:p w:rsidR="00BD15BE" w:rsidRPr="006233A7" w:rsidRDefault="00BD15BE" w:rsidP="00BD15BE">
      <w:pPr>
        <w:rPr>
          <w:rFonts w:ascii="Arial" w:hAnsi="Arial" w:cs="Arial"/>
        </w:rPr>
      </w:pPr>
    </w:p>
    <w:p w:rsidR="00BD15BE" w:rsidRPr="006233A7" w:rsidRDefault="00BD15BE" w:rsidP="00BD15BE">
      <w:pPr>
        <w:rPr>
          <w:rFonts w:ascii="Arial" w:hAnsi="Arial" w:cs="Arial"/>
        </w:rPr>
      </w:pPr>
      <w:r w:rsidRPr="006233A7">
        <w:rPr>
          <w:rFonts w:ascii="Arial" w:hAnsi="Arial" w:cs="Arial"/>
        </w:rPr>
        <w:t>7. Dane osobowe nie będą podlegać automatycznym sposobom przetwarzania danych opierających się na zautomatyzowanym podejmowaniu decyzji, w szczególności nie będą podlegać profilowaniu.</w:t>
      </w:r>
    </w:p>
    <w:p w:rsidR="00BD15BE" w:rsidRPr="006233A7" w:rsidRDefault="00BD15BE" w:rsidP="00BD15BE">
      <w:pPr>
        <w:rPr>
          <w:rFonts w:ascii="Arial" w:hAnsi="Arial" w:cs="Arial"/>
        </w:rPr>
      </w:pPr>
      <w:r w:rsidRPr="006233A7">
        <w:rPr>
          <w:rFonts w:ascii="Arial" w:hAnsi="Arial" w:cs="Arial"/>
        </w:rPr>
        <w:t xml:space="preserve"> </w:t>
      </w:r>
    </w:p>
    <w:p w:rsidR="00BD15BE" w:rsidRPr="006233A7" w:rsidRDefault="00BD15BE" w:rsidP="00BD15BE">
      <w:pPr>
        <w:rPr>
          <w:rFonts w:ascii="Arial" w:hAnsi="Arial" w:cs="Arial"/>
        </w:rPr>
      </w:pPr>
      <w:r w:rsidRPr="006233A7">
        <w:rPr>
          <w:rFonts w:ascii="Arial" w:hAnsi="Arial" w:cs="Arial"/>
        </w:rPr>
        <w:t xml:space="preserve">8. Dane będą przechowywane przez czas naboru, realizacji i promocji konkursu do końca aktualnego roku szkolnego a następnie zostaną usunięte według procedur obowiązujących w placówce. Protokół z konkursu będzie przechowywany w celu archiwalnym przez okres 25 lat. W przypadku danych osobowych przetwarzanych na podstawie zgody Administrator przetwarza je do czasu zakończenia realizacji ww. celów lub do czasu wycofania zgody. </w:t>
      </w:r>
    </w:p>
    <w:p w:rsidR="00BD15BE" w:rsidRPr="006233A7" w:rsidRDefault="00BD15BE" w:rsidP="00BD15BE">
      <w:pPr>
        <w:rPr>
          <w:rFonts w:ascii="Arial" w:hAnsi="Arial" w:cs="Arial"/>
        </w:rPr>
      </w:pPr>
    </w:p>
    <w:p w:rsidR="00BD15BE" w:rsidRPr="006233A7" w:rsidRDefault="00BD15BE" w:rsidP="00BD15BE">
      <w:pPr>
        <w:rPr>
          <w:rFonts w:ascii="Arial" w:hAnsi="Arial" w:cs="Arial"/>
        </w:rPr>
      </w:pPr>
      <w:r w:rsidRPr="006233A7">
        <w:rPr>
          <w:rFonts w:ascii="Arial" w:hAnsi="Arial" w:cs="Arial"/>
        </w:rPr>
        <w:t xml:space="preserve">9. W związku z przetwarzaniem Państwa danych osobowych, przysługują Pani/Panu następujące prawa: </w:t>
      </w:r>
    </w:p>
    <w:p w:rsidR="00BD15BE" w:rsidRPr="006233A7" w:rsidRDefault="00BD15BE" w:rsidP="00BD15BE">
      <w:pPr>
        <w:rPr>
          <w:rFonts w:ascii="Arial" w:hAnsi="Arial" w:cs="Arial"/>
        </w:rPr>
      </w:pPr>
      <w:r w:rsidRPr="006233A7">
        <w:rPr>
          <w:rFonts w:ascii="Arial" w:hAnsi="Arial" w:cs="Arial"/>
        </w:rPr>
        <w:t xml:space="preserve">a. Prawo dostępu do danych osobowych; </w:t>
      </w:r>
    </w:p>
    <w:p w:rsidR="00BD15BE" w:rsidRPr="006233A7" w:rsidRDefault="00BD15BE" w:rsidP="00BD15BE">
      <w:pPr>
        <w:rPr>
          <w:rFonts w:ascii="Arial" w:hAnsi="Arial" w:cs="Arial"/>
        </w:rPr>
      </w:pPr>
      <w:r w:rsidRPr="006233A7">
        <w:rPr>
          <w:rFonts w:ascii="Arial" w:hAnsi="Arial" w:cs="Arial"/>
        </w:rPr>
        <w:t xml:space="preserve">b. Prawo żądania sprostowania/poprawienia danych osobowych; </w:t>
      </w:r>
    </w:p>
    <w:p w:rsidR="00BD15BE" w:rsidRPr="006233A7" w:rsidRDefault="00BD15BE" w:rsidP="00BD15BE">
      <w:pPr>
        <w:rPr>
          <w:rFonts w:ascii="Arial" w:hAnsi="Arial" w:cs="Arial"/>
        </w:rPr>
      </w:pPr>
      <w:r w:rsidRPr="006233A7">
        <w:rPr>
          <w:rFonts w:ascii="Arial" w:hAnsi="Arial" w:cs="Arial"/>
        </w:rPr>
        <w:t xml:space="preserve">c. Prawo żądania usunięcia danych osobowych w przypadkach określonych w art. 17 RODO; </w:t>
      </w:r>
    </w:p>
    <w:p w:rsidR="00BD15BE" w:rsidRPr="006233A7" w:rsidRDefault="00BD15BE" w:rsidP="00BD15BE">
      <w:pPr>
        <w:rPr>
          <w:rFonts w:ascii="Arial" w:hAnsi="Arial" w:cs="Arial"/>
        </w:rPr>
      </w:pPr>
      <w:r w:rsidRPr="006233A7">
        <w:rPr>
          <w:rFonts w:ascii="Arial" w:hAnsi="Arial" w:cs="Arial"/>
        </w:rPr>
        <w:t xml:space="preserve">d. Prawo żądania ograniczenia przetwarzania danych osobowych, w przypadkach określonych w art. 18 RODO; </w:t>
      </w:r>
    </w:p>
    <w:p w:rsidR="00BD15BE" w:rsidRPr="006233A7" w:rsidRDefault="00BD15BE" w:rsidP="00BD15BE">
      <w:pPr>
        <w:rPr>
          <w:rFonts w:ascii="Arial" w:hAnsi="Arial" w:cs="Arial"/>
        </w:rPr>
      </w:pPr>
      <w:r w:rsidRPr="006233A7">
        <w:rPr>
          <w:rFonts w:ascii="Arial" w:hAnsi="Arial" w:cs="Arial"/>
        </w:rPr>
        <w:t xml:space="preserve">e. Prawo do cofnięcia zgody na przetwarzanie danych osobowych w zakresie tych danych, które przetwarzane będą na podstawie zgody; </w:t>
      </w:r>
    </w:p>
    <w:p w:rsidR="00BD15BE" w:rsidRPr="006233A7" w:rsidRDefault="00BD15BE" w:rsidP="00BD15BE">
      <w:pPr>
        <w:rPr>
          <w:rFonts w:ascii="Arial" w:hAnsi="Arial" w:cs="Arial"/>
        </w:rPr>
      </w:pPr>
      <w:r w:rsidRPr="006233A7">
        <w:rPr>
          <w:rFonts w:ascii="Arial" w:hAnsi="Arial" w:cs="Arial"/>
        </w:rPr>
        <w:t>f. Prawo do wniesienia skargi do Prezesa Urzędu Ochrony Danych Osobowych, w sytuacji, gdy uzna Pani/Pan, że przetwarzanie danych osobowych narusza przepisy ogólnego rozporządzenia o ochronie danych osobowych (RODO)</w:t>
      </w:r>
    </w:p>
    <w:p w:rsidR="00BD15BE" w:rsidRPr="006233A7" w:rsidRDefault="00BD15BE" w:rsidP="00BD15BE">
      <w:pPr>
        <w:rPr>
          <w:rFonts w:ascii="Arial" w:hAnsi="Arial" w:cs="Arial"/>
        </w:rPr>
      </w:pPr>
    </w:p>
    <w:p w:rsidR="00BD15BE" w:rsidRPr="006233A7" w:rsidRDefault="00BD15BE" w:rsidP="00BD15BE">
      <w:pPr>
        <w:rPr>
          <w:rFonts w:ascii="Arial" w:hAnsi="Arial" w:cs="Arial"/>
        </w:rPr>
      </w:pPr>
    </w:p>
    <w:p w:rsidR="00BD15BE" w:rsidRPr="006233A7" w:rsidRDefault="00BD15BE" w:rsidP="00BD15BE">
      <w:pPr>
        <w:rPr>
          <w:rFonts w:ascii="Arial" w:hAnsi="Arial" w:cs="Arial"/>
        </w:rPr>
      </w:pPr>
    </w:p>
    <w:p w:rsidR="00BD15BE" w:rsidRPr="006233A7" w:rsidRDefault="00BD15BE" w:rsidP="00BD15BE">
      <w:pPr>
        <w:pStyle w:val="Akapitzlist"/>
        <w:rPr>
          <w:rFonts w:ascii="Arial" w:hAnsi="Arial" w:cs="Arial"/>
        </w:rPr>
      </w:pPr>
    </w:p>
    <w:p w:rsidR="00BD15BE" w:rsidRDefault="00BD15BE" w:rsidP="00BD15B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D15BE" w:rsidRDefault="00BD15BE" w:rsidP="00BD15B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D15BE" w:rsidRDefault="00BD15BE" w:rsidP="00BD15B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u w:val="single"/>
        </w:rPr>
      </w:pPr>
    </w:p>
    <w:p w:rsidR="00BD15BE" w:rsidRDefault="00BD15BE" w:rsidP="00BD15B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u w:val="single"/>
        </w:rPr>
      </w:pPr>
    </w:p>
    <w:p w:rsidR="00BD15BE" w:rsidRPr="004C66D9" w:rsidRDefault="00BD15BE" w:rsidP="00BD15B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u w:val="single"/>
        </w:rPr>
      </w:pPr>
    </w:p>
    <w:p w:rsidR="00BD15BE" w:rsidRPr="004C66D9" w:rsidRDefault="00BD15BE" w:rsidP="00BD15B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u w:val="single"/>
        </w:rPr>
      </w:pPr>
    </w:p>
    <w:p w:rsidR="00BD15BE" w:rsidRPr="004C66D9" w:rsidRDefault="00BD15BE" w:rsidP="00BD15BE">
      <w:pPr>
        <w:spacing w:after="120" w:line="276" w:lineRule="auto"/>
        <w:rPr>
          <w:rFonts w:ascii="Arial" w:hAnsi="Arial" w:cs="Arial"/>
        </w:rPr>
      </w:pPr>
    </w:p>
    <w:p w:rsidR="00BD15BE" w:rsidRDefault="00BD15BE" w:rsidP="00BD15BE"/>
    <w:p w:rsidR="0078112B" w:rsidRDefault="007551D4"/>
    <w:sectPr w:rsidR="0078112B" w:rsidSect="006759E7">
      <w:headerReference w:type="default" r:id="rId10"/>
      <w:footerReference w:type="default" r:id="rId11"/>
      <w:pgSz w:w="11906" w:h="16838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1D4" w:rsidRDefault="007551D4">
      <w:r>
        <w:separator/>
      </w:r>
    </w:p>
  </w:endnote>
  <w:endnote w:type="continuationSeparator" w:id="0">
    <w:p w:rsidR="007551D4" w:rsidRDefault="0075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7EE" w:rsidRDefault="007551D4" w:rsidP="00A427EE">
    <w:pPr>
      <w:pStyle w:val="Stopka"/>
      <w:pBdr>
        <w:bottom w:val="single" w:sz="4" w:space="1" w:color="auto"/>
      </w:pBdr>
      <w:jc w:val="right"/>
      <w:rPr>
        <w:smallCaps/>
        <w:sz w:val="20"/>
        <w:szCs w:val="20"/>
      </w:rPr>
    </w:pPr>
  </w:p>
  <w:p w:rsidR="00A427EE" w:rsidRPr="00F958FB" w:rsidRDefault="00E129AD">
    <w:pPr>
      <w:pStyle w:val="Stopka"/>
      <w:jc w:val="right"/>
      <w:rPr>
        <w:smallCaps/>
        <w:sz w:val="18"/>
        <w:szCs w:val="18"/>
      </w:rPr>
    </w:pPr>
    <w:r w:rsidRPr="00F958FB">
      <w:rPr>
        <w:smallCaps/>
        <w:sz w:val="18"/>
        <w:szCs w:val="18"/>
      </w:rPr>
      <w:t xml:space="preserve">Strona </w:t>
    </w:r>
    <w:r w:rsidRPr="00F958FB">
      <w:rPr>
        <w:b/>
        <w:smallCaps/>
        <w:sz w:val="18"/>
        <w:szCs w:val="18"/>
      </w:rPr>
      <w:fldChar w:fldCharType="begin"/>
    </w:r>
    <w:r w:rsidRPr="00F958FB">
      <w:rPr>
        <w:b/>
        <w:smallCaps/>
        <w:sz w:val="18"/>
        <w:szCs w:val="18"/>
      </w:rPr>
      <w:instrText>PAGE</w:instrText>
    </w:r>
    <w:r w:rsidRPr="00F958FB">
      <w:rPr>
        <w:b/>
        <w:smallCaps/>
        <w:sz w:val="18"/>
        <w:szCs w:val="18"/>
      </w:rPr>
      <w:fldChar w:fldCharType="separate"/>
    </w:r>
    <w:r>
      <w:rPr>
        <w:b/>
        <w:smallCaps/>
        <w:noProof/>
        <w:sz w:val="18"/>
        <w:szCs w:val="18"/>
      </w:rPr>
      <w:t>1</w:t>
    </w:r>
    <w:r w:rsidRPr="00F958FB">
      <w:rPr>
        <w:b/>
        <w:smallCaps/>
        <w:sz w:val="18"/>
        <w:szCs w:val="18"/>
      </w:rPr>
      <w:fldChar w:fldCharType="end"/>
    </w:r>
    <w:r w:rsidRPr="00F958FB">
      <w:rPr>
        <w:smallCaps/>
        <w:sz w:val="18"/>
        <w:szCs w:val="18"/>
      </w:rPr>
      <w:t xml:space="preserve"> z </w:t>
    </w:r>
    <w:r w:rsidRPr="00F958FB">
      <w:rPr>
        <w:b/>
        <w:smallCaps/>
        <w:sz w:val="18"/>
        <w:szCs w:val="18"/>
      </w:rPr>
      <w:fldChar w:fldCharType="begin"/>
    </w:r>
    <w:r w:rsidRPr="00F958FB">
      <w:rPr>
        <w:b/>
        <w:smallCaps/>
        <w:sz w:val="18"/>
        <w:szCs w:val="18"/>
      </w:rPr>
      <w:instrText>NUMPAGES</w:instrText>
    </w:r>
    <w:r w:rsidRPr="00F958FB">
      <w:rPr>
        <w:b/>
        <w:smallCaps/>
        <w:sz w:val="18"/>
        <w:szCs w:val="18"/>
      </w:rPr>
      <w:fldChar w:fldCharType="separate"/>
    </w:r>
    <w:r>
      <w:rPr>
        <w:b/>
        <w:smallCaps/>
        <w:noProof/>
        <w:sz w:val="18"/>
        <w:szCs w:val="18"/>
      </w:rPr>
      <w:t>1</w:t>
    </w:r>
    <w:r w:rsidRPr="00F958FB">
      <w:rPr>
        <w:b/>
        <w:smallCaps/>
        <w:sz w:val="18"/>
        <w:szCs w:val="18"/>
      </w:rPr>
      <w:fldChar w:fldCharType="end"/>
    </w:r>
  </w:p>
  <w:p w:rsidR="007658C1" w:rsidRPr="00B45C37" w:rsidRDefault="007551D4" w:rsidP="00B45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1D4" w:rsidRDefault="007551D4">
      <w:r>
        <w:separator/>
      </w:r>
    </w:p>
  </w:footnote>
  <w:footnote w:type="continuationSeparator" w:id="0">
    <w:p w:rsidR="007551D4" w:rsidRDefault="00755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4"/>
      <w:gridCol w:w="1692"/>
      <w:gridCol w:w="3951"/>
    </w:tblGrid>
    <w:tr w:rsidR="007658C1" w:rsidTr="006759E7">
      <w:trPr>
        <w:trHeight w:val="1418"/>
        <w:jc w:val="center"/>
      </w:trPr>
      <w:tc>
        <w:tcPr>
          <w:tcW w:w="4534" w:type="dxa"/>
          <w:tcBorders>
            <w:bottom w:val="single" w:sz="4" w:space="0" w:color="auto"/>
          </w:tcBorders>
          <w:vAlign w:val="center"/>
        </w:tcPr>
        <w:p w:rsidR="007658C1" w:rsidRPr="00B45C37" w:rsidRDefault="00E129AD" w:rsidP="00B323A4">
          <w:pPr>
            <w:jc w:val="right"/>
            <w:rPr>
              <w:smallCaps/>
              <w:sz w:val="32"/>
              <w:szCs w:val="32"/>
            </w:rPr>
          </w:pPr>
          <w:r w:rsidRPr="00B45C37">
            <w:rPr>
              <w:smallCaps/>
              <w:sz w:val="32"/>
              <w:szCs w:val="32"/>
            </w:rPr>
            <w:t>Młodzieżowy Dom Kultury</w:t>
          </w:r>
        </w:p>
        <w:p w:rsidR="007658C1" w:rsidRPr="00B45C37" w:rsidRDefault="00E129AD" w:rsidP="00B45C37">
          <w:pPr>
            <w:jc w:val="right"/>
            <w:rPr>
              <w:sz w:val="32"/>
              <w:szCs w:val="32"/>
            </w:rPr>
          </w:pPr>
          <w:r w:rsidRPr="00B45C37">
            <w:rPr>
              <w:smallCaps/>
              <w:sz w:val="32"/>
              <w:szCs w:val="32"/>
            </w:rPr>
            <w:t>„Pod Akacją” w Lublinie</w:t>
          </w:r>
        </w:p>
      </w:tc>
      <w:tc>
        <w:tcPr>
          <w:tcW w:w="1692" w:type="dxa"/>
          <w:tcBorders>
            <w:bottom w:val="single" w:sz="4" w:space="0" w:color="auto"/>
          </w:tcBorders>
        </w:tcPr>
        <w:p w:rsidR="007658C1" w:rsidRPr="00B323A4" w:rsidRDefault="00E129AD" w:rsidP="00B323A4">
          <w:pPr>
            <w:jc w:val="center"/>
          </w:pPr>
          <w:r w:rsidRPr="00B323A4">
            <w:rPr>
              <w:noProof/>
            </w:rPr>
            <w:drawing>
              <wp:inline distT="0" distB="0" distL="0" distR="0" wp14:anchorId="5A23F6E7" wp14:editId="30C3D48F">
                <wp:extent cx="511175" cy="793115"/>
                <wp:effectExtent l="0" t="0" r="3175" b="6985"/>
                <wp:docPr id="2" name="Obraz 2" descr="do_papieru_firmow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_papieru_firmow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17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1" w:type="dxa"/>
          <w:tcBorders>
            <w:bottom w:val="single" w:sz="4" w:space="0" w:color="auto"/>
          </w:tcBorders>
          <w:vAlign w:val="center"/>
        </w:tcPr>
        <w:p w:rsidR="007658C1" w:rsidRPr="00B45C37" w:rsidRDefault="00E129AD" w:rsidP="00B323A4">
          <w:pPr>
            <w:rPr>
              <w:smallCaps/>
            </w:rPr>
          </w:pPr>
          <w:r w:rsidRPr="00B45C37">
            <w:rPr>
              <w:smallCaps/>
            </w:rPr>
            <w:t>ul. Grodzka 11, 20-112 Lublin</w:t>
          </w:r>
        </w:p>
        <w:p w:rsidR="007658C1" w:rsidRPr="00B45C37" w:rsidRDefault="00E129AD" w:rsidP="00B323A4">
          <w:pPr>
            <w:rPr>
              <w:smallCaps/>
            </w:rPr>
          </w:pPr>
          <w:r w:rsidRPr="00B45C37">
            <w:rPr>
              <w:smallCaps/>
            </w:rPr>
            <w:t>Internet: www.mdk.lublin.pl</w:t>
          </w:r>
        </w:p>
        <w:p w:rsidR="00FF628C" w:rsidRPr="00B323A4" w:rsidRDefault="00E129AD" w:rsidP="00B323A4">
          <w:r w:rsidRPr="00B45C37">
            <w:rPr>
              <w:smallCaps/>
            </w:rPr>
            <w:t>e-mail: poczta@mdk.lublin.eu</w:t>
          </w:r>
        </w:p>
      </w:tc>
    </w:tr>
    <w:tr w:rsidR="00B323A4" w:rsidTr="006759E7">
      <w:trPr>
        <w:jc w:val="center"/>
      </w:trPr>
      <w:tc>
        <w:tcPr>
          <w:tcW w:w="10177" w:type="dxa"/>
          <w:gridSpan w:val="3"/>
          <w:tcBorders>
            <w:top w:val="single" w:sz="4" w:space="0" w:color="auto"/>
          </w:tcBorders>
          <w:vAlign w:val="center"/>
        </w:tcPr>
        <w:p w:rsidR="00B323A4" w:rsidRDefault="00E129AD" w:rsidP="00B323A4">
          <w:pPr>
            <w:pStyle w:val="Nagwek"/>
            <w:jc w:val="center"/>
            <w:rPr>
              <w:smallCaps/>
              <w:sz w:val="22"/>
              <w:szCs w:val="22"/>
            </w:rPr>
          </w:pPr>
          <w:r>
            <w:rPr>
              <w:smallCaps/>
              <w:sz w:val="20"/>
              <w:szCs w:val="20"/>
            </w:rPr>
            <w:t>Zajęcia prowadzimy:  ul. Grodzka 11, tel./fax  81 5322740 • ul. B. Chrobrego 18, tel. 81 5245197</w:t>
          </w:r>
        </w:p>
      </w:tc>
    </w:tr>
  </w:tbl>
  <w:p w:rsidR="007658C1" w:rsidRDefault="007551D4" w:rsidP="00B323A4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32D62"/>
    <w:multiLevelType w:val="hybridMultilevel"/>
    <w:tmpl w:val="8084E890"/>
    <w:lvl w:ilvl="0" w:tplc="A3AEC5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D0654C7"/>
    <w:multiLevelType w:val="hybridMultilevel"/>
    <w:tmpl w:val="1968F170"/>
    <w:lvl w:ilvl="0" w:tplc="28EE96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70359B"/>
    <w:multiLevelType w:val="hybridMultilevel"/>
    <w:tmpl w:val="3AAE74A8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1AA5BAE"/>
    <w:multiLevelType w:val="hybridMultilevel"/>
    <w:tmpl w:val="43989350"/>
    <w:lvl w:ilvl="0" w:tplc="A3AEC5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08C35DD"/>
    <w:multiLevelType w:val="multilevel"/>
    <w:tmpl w:val="1BF6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E216F"/>
    <w:multiLevelType w:val="hybridMultilevel"/>
    <w:tmpl w:val="980205E8"/>
    <w:lvl w:ilvl="0" w:tplc="A3AEC5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165E23"/>
    <w:multiLevelType w:val="hybridMultilevel"/>
    <w:tmpl w:val="52C49A76"/>
    <w:lvl w:ilvl="0" w:tplc="A3AEC5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BE"/>
    <w:rsid w:val="0004694E"/>
    <w:rsid w:val="00075F7F"/>
    <w:rsid w:val="0009503C"/>
    <w:rsid w:val="001E0AFC"/>
    <w:rsid w:val="00234C0E"/>
    <w:rsid w:val="003339C1"/>
    <w:rsid w:val="00364827"/>
    <w:rsid w:val="004539B4"/>
    <w:rsid w:val="004A04AF"/>
    <w:rsid w:val="005B2596"/>
    <w:rsid w:val="007551D4"/>
    <w:rsid w:val="008B5649"/>
    <w:rsid w:val="00AC721F"/>
    <w:rsid w:val="00BD15BE"/>
    <w:rsid w:val="00C44202"/>
    <w:rsid w:val="00C93B84"/>
    <w:rsid w:val="00DA0316"/>
    <w:rsid w:val="00E129AD"/>
    <w:rsid w:val="00E63CC2"/>
    <w:rsid w:val="00E81CD7"/>
    <w:rsid w:val="00F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E16F"/>
  <w15:chartTrackingRefBased/>
  <w15:docId w15:val="{CCE3550D-8DD8-44DB-95F7-B6DC5281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5B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5B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BD1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1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D1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5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D15B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D15BE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D15B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ogrubienie">
    <w:name w:val="Strong"/>
    <w:uiPriority w:val="22"/>
    <w:qFormat/>
    <w:rsid w:val="00BD15BE"/>
    <w:rPr>
      <w:b/>
      <w:bCs/>
    </w:rPr>
  </w:style>
  <w:style w:type="paragraph" w:styleId="Akapitzlist">
    <w:name w:val="List Paragraph"/>
    <w:basedOn w:val="Normalny"/>
    <w:uiPriority w:val="34"/>
    <w:qFormat/>
    <w:rsid w:val="00BD15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1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.lubl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g&#322;oszenia@mdk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Madej</dc:creator>
  <cp:keywords/>
  <dc:description/>
  <cp:lastModifiedBy>Edyta Madej</cp:lastModifiedBy>
  <cp:revision>11</cp:revision>
  <dcterms:created xsi:type="dcterms:W3CDTF">2021-10-20T10:50:00Z</dcterms:created>
  <dcterms:modified xsi:type="dcterms:W3CDTF">2022-04-22T12:21:00Z</dcterms:modified>
</cp:coreProperties>
</file>